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E684" w14:textId="77777777" w:rsidR="008C1124" w:rsidRDefault="008C1124" w:rsidP="008C1124">
      <w:pPr>
        <w:rPr>
          <w:rFonts w:eastAsia="Times New Roman"/>
        </w:rPr>
      </w:pPr>
      <w:r>
        <w:rPr>
          <w:rFonts w:eastAsia="Times New Roman"/>
        </w:rPr>
        <w:t>On 01/07/2021 18:58, BROWN, Nick (NHS NORTH YORKSHIRE CCG) wrote:</w:t>
      </w:r>
    </w:p>
    <w:p w14:paraId="2CF463DE" w14:textId="77777777" w:rsidR="008C1124" w:rsidRDefault="008C1124" w:rsidP="008C1124">
      <w:r>
        <w:rPr>
          <w:lang w:eastAsia="en-US"/>
        </w:rPr>
        <w:t xml:space="preserve">Thanks Tim for getting in </w:t>
      </w:r>
      <w:proofErr w:type="gramStart"/>
      <w:r>
        <w:rPr>
          <w:lang w:eastAsia="en-US"/>
        </w:rPr>
        <w:t>touch .</w:t>
      </w:r>
      <w:proofErr w:type="gramEnd"/>
    </w:p>
    <w:p w14:paraId="36A816B0" w14:textId="77777777" w:rsidR="008C1124" w:rsidRDefault="008C1124" w:rsidP="008C1124">
      <w:r>
        <w:rPr>
          <w:lang w:eastAsia="en-US"/>
        </w:rPr>
        <w:t> </w:t>
      </w:r>
    </w:p>
    <w:p w14:paraId="697B2C03" w14:textId="77777777" w:rsidR="008C1124" w:rsidRDefault="008C1124" w:rsidP="008C1124">
      <w:r>
        <w:rPr>
          <w:lang w:eastAsia="en-US"/>
        </w:rPr>
        <w:t xml:space="preserve">My response for the </w:t>
      </w:r>
      <w:proofErr w:type="gramStart"/>
      <w:r>
        <w:rPr>
          <w:lang w:eastAsia="en-US"/>
        </w:rPr>
        <w:t>CCG  is</w:t>
      </w:r>
      <w:proofErr w:type="gramEnd"/>
      <w:r>
        <w:rPr>
          <w:lang w:eastAsia="en-US"/>
        </w:rPr>
        <w:t xml:space="preserve"> that there is a need for Clinical capacity to be expanded at Derwent Surgery. I think the likelihood is that this will be through redevelopment/expansion of the existing surgery allied to internal </w:t>
      </w:r>
      <w:proofErr w:type="gramStart"/>
      <w:r>
        <w:rPr>
          <w:lang w:eastAsia="en-US"/>
        </w:rPr>
        <w:t>reconfiguration .</w:t>
      </w:r>
      <w:proofErr w:type="gramEnd"/>
      <w:r>
        <w:rPr>
          <w:lang w:eastAsia="en-US"/>
        </w:rPr>
        <w:t xml:space="preserve"> This is of course dependant on securing the necessary capital funding from NHS England  .We will also be lobbying/requesting some developer contributions from the CIL Fund at Ryedale District Council. If there is anything related that you can </w:t>
      </w:r>
      <w:proofErr w:type="gramStart"/>
      <w:r>
        <w:rPr>
          <w:lang w:eastAsia="en-US"/>
        </w:rPr>
        <w:t>include  in</w:t>
      </w:r>
      <w:proofErr w:type="gramEnd"/>
      <w:r>
        <w:rPr>
          <w:lang w:eastAsia="en-US"/>
        </w:rPr>
        <w:t xml:space="preserve"> the Malton and Norton Neighbourhood Plan that helps to facilitate this then that would also be of assistance. </w:t>
      </w:r>
    </w:p>
    <w:p w14:paraId="35545345" w14:textId="77777777" w:rsidR="008C1124" w:rsidRDefault="008C1124" w:rsidP="008C1124">
      <w:r>
        <w:rPr>
          <w:lang w:eastAsia="en-US"/>
        </w:rPr>
        <w:t> </w:t>
      </w:r>
    </w:p>
    <w:p w14:paraId="7F0B5248" w14:textId="77777777" w:rsidR="008C1124" w:rsidRDefault="008C1124" w:rsidP="008C1124">
      <w:r>
        <w:rPr>
          <w:lang w:eastAsia="en-US"/>
        </w:rPr>
        <w:t xml:space="preserve">I agree with your point around raising patient </w:t>
      </w:r>
      <w:proofErr w:type="gramStart"/>
      <w:r>
        <w:rPr>
          <w:lang w:eastAsia="en-US"/>
        </w:rPr>
        <w:t>expectations  .</w:t>
      </w:r>
      <w:proofErr w:type="gramEnd"/>
      <w:r>
        <w:rPr>
          <w:lang w:eastAsia="en-US"/>
        </w:rPr>
        <w:t xml:space="preserve"> Although a second surgery within this locality would of course be welcome it would be unaffordable to the NHS on an increased revenue basis going forward. There is no harm in referencing </w:t>
      </w:r>
      <w:proofErr w:type="gramStart"/>
      <w:r>
        <w:rPr>
          <w:lang w:eastAsia="en-US"/>
        </w:rPr>
        <w:t>it,  but</w:t>
      </w:r>
      <w:proofErr w:type="gramEnd"/>
      <w:r>
        <w:rPr>
          <w:lang w:eastAsia="en-US"/>
        </w:rPr>
        <w:t xml:space="preserve"> the preferred and most realistic option to mitigate increased patient numbers is redevelopment and reconfiguration of the existing surgery premises. Our GP practices are all incredibly busy at the moment with routine work and the vaccine rollout   which may explain why you have not received a response.</w:t>
      </w:r>
    </w:p>
    <w:p w14:paraId="70609AA6" w14:textId="77777777" w:rsidR="008C1124" w:rsidRDefault="008C1124" w:rsidP="008C1124">
      <w:r>
        <w:rPr>
          <w:lang w:eastAsia="en-US"/>
        </w:rPr>
        <w:t> </w:t>
      </w:r>
    </w:p>
    <w:p w14:paraId="4519D44E" w14:textId="77777777" w:rsidR="008C1124" w:rsidRDefault="008C1124" w:rsidP="008C1124">
      <w:r>
        <w:rPr>
          <w:lang w:eastAsia="en-US"/>
        </w:rPr>
        <w:t xml:space="preserve">Hope this </w:t>
      </w:r>
      <w:proofErr w:type="gramStart"/>
      <w:r>
        <w:rPr>
          <w:lang w:eastAsia="en-US"/>
        </w:rPr>
        <w:t>helps .</w:t>
      </w:r>
      <w:proofErr w:type="gramEnd"/>
      <w:r>
        <w:rPr>
          <w:lang w:eastAsia="en-US"/>
        </w:rPr>
        <w:t xml:space="preserve"> </w:t>
      </w:r>
    </w:p>
    <w:p w14:paraId="0AF293E0" w14:textId="77777777" w:rsidR="008C1124" w:rsidRDefault="008C1124" w:rsidP="008C1124">
      <w:r>
        <w:rPr>
          <w:lang w:eastAsia="en-US"/>
        </w:rPr>
        <w:t> </w:t>
      </w:r>
    </w:p>
    <w:p w14:paraId="171F9C32" w14:textId="77777777" w:rsidR="008C1124" w:rsidRDefault="008C1124" w:rsidP="008C1124">
      <w:r>
        <w:rPr>
          <w:lang w:eastAsia="en-US"/>
        </w:rPr>
        <w:t>Kind regards</w:t>
      </w:r>
    </w:p>
    <w:p w14:paraId="32B7D6E6" w14:textId="77777777" w:rsidR="008C1124" w:rsidRDefault="008C1124" w:rsidP="008C1124">
      <w:r>
        <w:rPr>
          <w:lang w:eastAsia="en-US"/>
        </w:rPr>
        <w:t> </w:t>
      </w:r>
    </w:p>
    <w:p w14:paraId="51BBF9E3" w14:textId="77777777" w:rsidR="008C1124" w:rsidRDefault="008C1124" w:rsidP="008C1124">
      <w:r>
        <w:rPr>
          <w:lang w:eastAsia="en-US"/>
        </w:rPr>
        <w:t>Nick</w:t>
      </w:r>
    </w:p>
    <w:p w14:paraId="336E6C7B" w14:textId="77777777" w:rsidR="008C1124" w:rsidRDefault="008C1124" w:rsidP="008C1124">
      <w:r>
        <w:rPr>
          <w:lang w:eastAsia="en-US"/>
        </w:rPr>
        <w:t> </w:t>
      </w:r>
    </w:p>
    <w:p w14:paraId="2E447D8E" w14:textId="77777777" w:rsidR="008C1124" w:rsidRDefault="008C1124" w:rsidP="008C1124">
      <w:r>
        <w:rPr>
          <w:b/>
          <w:bCs/>
          <w:color w:val="1F497D"/>
          <w:sz w:val="26"/>
          <w:szCs w:val="26"/>
        </w:rPr>
        <w:t>Nick Brown</w:t>
      </w:r>
    </w:p>
    <w:p w14:paraId="14918662" w14:textId="77777777" w:rsidR="008C1124" w:rsidRDefault="008C1124" w:rsidP="008C1124">
      <w:r>
        <w:rPr>
          <w:b/>
          <w:bCs/>
          <w:color w:val="1F497D"/>
        </w:rPr>
        <w:t>Senior Planning and Capital Officer</w:t>
      </w:r>
    </w:p>
    <w:p w14:paraId="2DDD1041" w14:textId="77777777" w:rsidR="008C1124" w:rsidRDefault="008C1124" w:rsidP="008C1124">
      <w:r>
        <w:rPr>
          <w:b/>
          <w:bCs/>
          <w:color w:val="1F497D"/>
        </w:rPr>
        <w:t>NHS North Yorkshire CCG</w:t>
      </w:r>
    </w:p>
    <w:p w14:paraId="14C55F5D" w14:textId="77777777" w:rsidR="008C1124" w:rsidRDefault="008C1124" w:rsidP="008C1124">
      <w:r>
        <w:rPr>
          <w:color w:val="000000"/>
        </w:rPr>
        <w:t xml:space="preserve">1 </w:t>
      </w:r>
      <w:proofErr w:type="spellStart"/>
      <w:r>
        <w:rPr>
          <w:color w:val="000000"/>
        </w:rPr>
        <w:t>Grimbald</w:t>
      </w:r>
      <w:proofErr w:type="spellEnd"/>
      <w:r>
        <w:rPr>
          <w:color w:val="000000"/>
        </w:rPr>
        <w:t xml:space="preserve"> Crag Court, St James Business Park </w:t>
      </w:r>
    </w:p>
    <w:p w14:paraId="72E82CC7" w14:textId="77777777" w:rsidR="008C1124" w:rsidRDefault="008C1124" w:rsidP="008C1124">
      <w:r>
        <w:rPr>
          <w:color w:val="000000"/>
        </w:rPr>
        <w:t>Knaresborough, HG5 8QB</w:t>
      </w:r>
    </w:p>
    <w:p w14:paraId="500ABEC2" w14:textId="77777777" w:rsidR="008C1124" w:rsidRDefault="008C1124" w:rsidP="008C1124">
      <w:r>
        <w:rPr>
          <w:color w:val="1F497D"/>
        </w:rPr>
        <w:t>T: 01423 799316</w:t>
      </w:r>
    </w:p>
    <w:p w14:paraId="47450B0B" w14:textId="77777777" w:rsidR="008C1124" w:rsidRDefault="008C1124" w:rsidP="008C1124">
      <w:r>
        <w:rPr>
          <w:color w:val="1F497D"/>
        </w:rPr>
        <w:t>F: 01423 799301</w:t>
      </w:r>
    </w:p>
    <w:p w14:paraId="3EC5746C" w14:textId="77777777" w:rsidR="008C1124" w:rsidRDefault="008C1124" w:rsidP="008C1124">
      <w:pPr>
        <w:shd w:val="clear" w:color="auto" w:fill="FFFFFF"/>
        <w:spacing w:after="120"/>
      </w:pPr>
      <w:r>
        <w:rPr>
          <w:color w:val="1F497D"/>
        </w:rPr>
        <w:t> </w:t>
      </w:r>
    </w:p>
    <w:p w14:paraId="38101B64" w14:textId="77777777" w:rsidR="008C1124" w:rsidRDefault="008C1124" w:rsidP="008C1124">
      <w:pPr>
        <w:shd w:val="clear" w:color="auto" w:fill="FFFFFF"/>
        <w:spacing w:after="120"/>
      </w:pPr>
      <w:r>
        <w:rPr>
          <w:color w:val="1F497D"/>
        </w:rPr>
        <w:t xml:space="preserve">E: </w:t>
      </w:r>
      <w:hyperlink r:id="rId4" w:history="1">
        <w:r>
          <w:rPr>
            <w:rStyle w:val="Hyperlink"/>
            <w:color w:val="0563C1"/>
          </w:rPr>
          <w:t>nick.brown5@nhs.net</w:t>
        </w:r>
      </w:hyperlink>
      <w:r>
        <w:rPr>
          <w:color w:val="212121"/>
        </w:rPr>
        <w:t> </w:t>
      </w:r>
    </w:p>
    <w:p w14:paraId="5CF7A218" w14:textId="77777777" w:rsidR="008C1124" w:rsidRDefault="002D54DA" w:rsidP="008C1124">
      <w:pPr>
        <w:shd w:val="clear" w:color="auto" w:fill="FFFFFF"/>
        <w:spacing w:after="120"/>
      </w:pPr>
      <w:hyperlink r:id="rId5" w:history="1">
        <w:r w:rsidR="008C1124">
          <w:rPr>
            <w:rStyle w:val="Hyperlink"/>
          </w:rPr>
          <w:t>www.northyorkshireccg.nhs.uk</w:t>
        </w:r>
      </w:hyperlink>
    </w:p>
    <w:p w14:paraId="23125999" w14:textId="77777777" w:rsidR="008C1124" w:rsidRDefault="008C1124" w:rsidP="008C1124">
      <w:pPr>
        <w:shd w:val="clear" w:color="auto" w:fill="FFFFFF"/>
      </w:pPr>
      <w:r>
        <w:rPr>
          <w:color w:val="1F497D"/>
        </w:rPr>
        <w:t> </w:t>
      </w:r>
    </w:p>
    <w:p w14:paraId="1204051F" w14:textId="77777777" w:rsidR="00433354" w:rsidRDefault="008C1124" w:rsidP="008C1124">
      <w:r>
        <w:rPr>
          <w:color w:val="212121"/>
          <w:sz w:val="18"/>
          <w:szCs w:val="18"/>
        </w:rPr>
        <w:t>This email is intended only for the addressee named above and the contents should not be disclosed to any other person nor copies taken.  Any views or opinions presented are solely those of the sender and do not necessarily represent those of NHS North Yorkshire CCG unless otherwise specifically stated. If you have received this email in error, please delete it and notify the sender accordingly.  Unauthorised copying and/or use of this email if you are not the intended recipient may result in legal action being taken.</w:t>
      </w:r>
    </w:p>
    <w:sectPr w:rsidR="00433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24"/>
    <w:rsid w:val="002D54DA"/>
    <w:rsid w:val="00433354"/>
    <w:rsid w:val="008C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F5AC"/>
  <w15:chartTrackingRefBased/>
  <w15:docId w15:val="{2CEAF728-BCD2-4418-8FC0-B21A3180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yorkshireccg.nhs.uk/" TargetMode="External"/><Relationship Id="rId4" Type="http://schemas.openxmlformats.org/officeDocument/2006/relationships/hyperlink" Target="mailto:nick.brown5@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Assistant</cp:lastModifiedBy>
  <cp:revision>2</cp:revision>
  <dcterms:created xsi:type="dcterms:W3CDTF">2022-01-20T13:46:00Z</dcterms:created>
  <dcterms:modified xsi:type="dcterms:W3CDTF">2022-01-20T13:46:00Z</dcterms:modified>
</cp:coreProperties>
</file>